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210A6">
        <w:rPr>
          <w:rFonts w:ascii="NeoSansPro-Regular" w:hAnsi="NeoSansPro-Regular" w:cs="NeoSansPro-Regular"/>
          <w:color w:val="404040"/>
          <w:sz w:val="20"/>
          <w:szCs w:val="20"/>
        </w:rPr>
        <w:t>Brenda Xiovara Moreno Escalante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210A6">
        <w:rPr>
          <w:rFonts w:ascii="NeoSansPro-Regular" w:hAnsi="NeoSansPro-Regular" w:cs="NeoSansPro-Regular"/>
          <w:color w:val="404040"/>
          <w:sz w:val="20"/>
          <w:szCs w:val="20"/>
        </w:rPr>
        <w:t>Licenciatura en Arquitectura y 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="002210A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Arquitectura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2210A6" w:rsidRPr="002210A6">
        <w:rPr>
          <w:rFonts w:ascii="Neo Sans Pro" w:hAnsi="Neo Sans Pro" w:cs="NeoSansPro-Bold"/>
          <w:bCs/>
          <w:color w:val="404040"/>
          <w:sz w:val="20"/>
          <w:szCs w:val="20"/>
        </w:rPr>
        <w:t>6334550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</w:t>
      </w:r>
      <w:r w:rsidR="002210A6">
        <w:rPr>
          <w:rFonts w:ascii="NeoSansPro-Bold" w:hAnsi="NeoSansPro-Bold" w:cs="NeoSansPro-Bold"/>
          <w:b/>
          <w:bCs/>
          <w:color w:val="404040"/>
          <w:sz w:val="20"/>
          <w:szCs w:val="20"/>
        </w:rPr>
        <w:t>Licenciatura en Derecho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2210A6" w:rsidRPr="002210A6">
        <w:rPr>
          <w:rFonts w:ascii="Neo Sans Pro" w:hAnsi="Neo Sans Pro" w:cs="Arial"/>
          <w:sz w:val="20"/>
        </w:rPr>
        <w:t>10162132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>01-228- 8-</w:t>
      </w:r>
      <w:r w:rsidR="002210A6">
        <w:rPr>
          <w:rFonts w:ascii="NeoSansPro-Regular" w:hAnsi="NeoSansPro-Regular" w:cs="NeoSansPro-Regular"/>
          <w:color w:val="404040"/>
          <w:sz w:val="20"/>
          <w:szCs w:val="20"/>
        </w:rPr>
        <w:t>14-94-28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Pr="001B53A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210A6">
        <w:rPr>
          <w:rFonts w:ascii="Neo Sans Pro" w:hAnsi="Neo Sans Pro" w:cs="NeoSansPro-Regular"/>
          <w:color w:val="404040"/>
          <w:sz w:val="20"/>
          <w:szCs w:val="20"/>
        </w:rPr>
        <w:t>xiovara_18@hotmail.com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B53A4" w:rsidRPr="00764957" w:rsidRDefault="002210A6" w:rsidP="003470A6">
      <w:pPr>
        <w:jc w:val="both"/>
        <w:rPr>
          <w:rFonts w:ascii="Neo Sans Pro" w:hAnsi="Neo Sans Pro" w:cs="Arial"/>
          <w:sz w:val="20"/>
        </w:rPr>
      </w:pPr>
      <w:r w:rsidRPr="002210A6">
        <w:rPr>
          <w:rFonts w:ascii="Neo Sans Pro" w:hAnsi="Neo Sans Pro" w:cs="Arial"/>
          <w:b/>
          <w:sz w:val="20"/>
        </w:rPr>
        <w:t xml:space="preserve">2003 a 2008: </w:t>
      </w:r>
      <w:r w:rsidRPr="002210A6">
        <w:rPr>
          <w:rFonts w:ascii="Neo Sans Pro" w:hAnsi="Neo Sans Pro" w:cs="Arial"/>
          <w:sz w:val="20"/>
        </w:rPr>
        <w:t>Licenciada en Arquitectura en la Facultad de Arquitectura de la Universidad Veracruzana en Xalapa, Veracruz</w:t>
      </w:r>
      <w:r>
        <w:rPr>
          <w:rFonts w:ascii="Neo Sans Pro" w:hAnsi="Neo Sans Pro" w:cs="Arial"/>
          <w:sz w:val="20"/>
        </w:rPr>
        <w:t xml:space="preserve">. </w:t>
      </w:r>
      <w:r w:rsidR="001B53A4" w:rsidRPr="00764957">
        <w:rPr>
          <w:rFonts w:ascii="Neo Sans Pro" w:hAnsi="Neo Sans Pro" w:cs="Arial"/>
          <w:sz w:val="20"/>
        </w:rPr>
        <w:t>Con número de cédula</w:t>
      </w:r>
      <w:r>
        <w:rPr>
          <w:rFonts w:ascii="Neo Sans Pro" w:hAnsi="Neo Sans Pro" w:cs="Arial"/>
          <w:sz w:val="20"/>
        </w:rPr>
        <w:t xml:space="preserve"> 6334550</w:t>
      </w:r>
      <w:r w:rsidR="001B53A4" w:rsidRPr="00764957">
        <w:rPr>
          <w:rFonts w:ascii="Neo Sans Pro" w:hAnsi="Neo Sans Pro" w:cs="Arial"/>
          <w:sz w:val="20"/>
        </w:rPr>
        <w:t>.</w:t>
      </w:r>
    </w:p>
    <w:p w:rsidR="001B53A4" w:rsidRPr="00764957" w:rsidRDefault="002210A6" w:rsidP="003470A6">
      <w:pPr>
        <w:jc w:val="both"/>
        <w:rPr>
          <w:rFonts w:ascii="Neo Sans Pro" w:hAnsi="Neo Sans Pro" w:cs="Arial"/>
          <w:sz w:val="20"/>
        </w:rPr>
      </w:pPr>
      <w:r w:rsidRPr="002210A6">
        <w:rPr>
          <w:rFonts w:ascii="Neo Sans Pro" w:hAnsi="Neo Sans Pro" w:cs="Arial"/>
          <w:b/>
          <w:sz w:val="20"/>
        </w:rPr>
        <w:t xml:space="preserve">2014 a 2016: </w:t>
      </w:r>
      <w:r w:rsidRPr="002210A6">
        <w:rPr>
          <w:rFonts w:ascii="Neo Sans Pro" w:hAnsi="Neo Sans Pro" w:cs="Arial"/>
          <w:sz w:val="20"/>
        </w:rPr>
        <w:t>Licenciada en Derecho del Centro Superior de Veracruz, Veracruz</w:t>
      </w:r>
      <w:r w:rsidR="001B53A4" w:rsidRPr="00764957">
        <w:rPr>
          <w:rFonts w:ascii="Neo Sans Pro" w:hAnsi="Neo Sans Pro" w:cs="Arial"/>
          <w:sz w:val="20"/>
        </w:rPr>
        <w:t>.</w:t>
      </w:r>
      <w:r>
        <w:rPr>
          <w:rFonts w:ascii="Neo Sans Pro" w:hAnsi="Neo Sans Pro" w:cs="Arial"/>
          <w:sz w:val="20"/>
        </w:rPr>
        <w:t xml:space="preserve"> </w:t>
      </w:r>
      <w:r w:rsidRPr="00764957">
        <w:rPr>
          <w:rFonts w:ascii="Neo Sans Pro" w:hAnsi="Neo Sans Pro" w:cs="Arial"/>
          <w:sz w:val="20"/>
        </w:rPr>
        <w:t>Con número de cédula</w:t>
      </w:r>
      <w:r>
        <w:rPr>
          <w:rFonts w:ascii="Neo Sans Pro" w:hAnsi="Neo Sans Pro" w:cs="Arial"/>
          <w:sz w:val="20"/>
        </w:rPr>
        <w:t xml:space="preserve"> </w:t>
      </w:r>
      <w:r>
        <w:rPr>
          <w:rFonts w:ascii="Neo Sans Pro" w:hAnsi="Neo Sans Pro" w:cs="Arial"/>
          <w:sz w:val="20"/>
        </w:rPr>
        <w:t>10162132</w:t>
      </w:r>
      <w:r w:rsidRPr="00764957">
        <w:rPr>
          <w:rFonts w:ascii="Neo Sans Pro" w:hAnsi="Neo Sans Pro" w:cs="Arial"/>
          <w:sz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E611E" w:rsidRPr="006203F6" w:rsidRDefault="003470A6" w:rsidP="003470A6">
      <w:pPr>
        <w:jc w:val="both"/>
        <w:rPr>
          <w:rFonts w:ascii="Neo Sans Pro" w:hAnsi="Neo Sans Pro" w:cs="Arial"/>
          <w:sz w:val="18"/>
          <w:szCs w:val="20"/>
        </w:rPr>
      </w:pPr>
      <w:r w:rsidRPr="003470A6">
        <w:rPr>
          <w:rFonts w:ascii="Neo Sans Pro" w:hAnsi="Neo Sans Pro" w:cs="Arial"/>
          <w:b/>
          <w:sz w:val="18"/>
          <w:szCs w:val="20"/>
        </w:rPr>
        <w:t xml:space="preserve">2009. </w:t>
      </w:r>
      <w:r w:rsidRPr="003470A6">
        <w:rPr>
          <w:rFonts w:ascii="Neo Sans Pro" w:hAnsi="Neo Sans Pro" w:cs="Arial"/>
          <w:sz w:val="18"/>
          <w:szCs w:val="20"/>
        </w:rPr>
        <w:t>Poza Rica, Veracruz</w:t>
      </w:r>
      <w:r w:rsidRPr="003470A6">
        <w:rPr>
          <w:rFonts w:ascii="Neo Sans Pro" w:hAnsi="Neo Sans Pro" w:cs="Arial"/>
          <w:sz w:val="18"/>
          <w:szCs w:val="20"/>
        </w:rPr>
        <w:t xml:space="preserve">. </w:t>
      </w:r>
      <w:r w:rsidRPr="003470A6">
        <w:rPr>
          <w:rFonts w:ascii="Neo Sans Pro" w:hAnsi="Neo Sans Pro" w:cs="Arial"/>
          <w:sz w:val="18"/>
          <w:szCs w:val="20"/>
        </w:rPr>
        <w:t xml:space="preserve">Compañía: </w:t>
      </w:r>
      <w:proofErr w:type="spellStart"/>
      <w:r w:rsidRPr="003470A6">
        <w:rPr>
          <w:rFonts w:ascii="Neo Sans Pro" w:hAnsi="Neo Sans Pro" w:cs="Arial"/>
          <w:sz w:val="18"/>
          <w:szCs w:val="20"/>
        </w:rPr>
        <w:t>Corporate</w:t>
      </w:r>
      <w:proofErr w:type="spellEnd"/>
      <w:r w:rsidRPr="003470A6">
        <w:rPr>
          <w:rFonts w:ascii="Neo Sans Pro" w:hAnsi="Neo Sans Pro" w:cs="Arial"/>
          <w:sz w:val="18"/>
          <w:szCs w:val="20"/>
        </w:rPr>
        <w:t xml:space="preserve"> </w:t>
      </w:r>
      <w:proofErr w:type="spellStart"/>
      <w:r w:rsidRPr="003470A6">
        <w:rPr>
          <w:rFonts w:ascii="Neo Sans Pro" w:hAnsi="Neo Sans Pro" w:cs="Arial"/>
          <w:sz w:val="18"/>
          <w:szCs w:val="20"/>
        </w:rPr>
        <w:t>Energy</w:t>
      </w:r>
      <w:proofErr w:type="spellEnd"/>
      <w:r w:rsidRPr="003470A6">
        <w:rPr>
          <w:rFonts w:ascii="Neo Sans Pro" w:hAnsi="Neo Sans Pro" w:cs="Arial"/>
          <w:sz w:val="18"/>
          <w:szCs w:val="20"/>
        </w:rPr>
        <w:t xml:space="preserve"> Master S.A. de C.V.</w:t>
      </w:r>
      <w:r w:rsidRPr="003470A6">
        <w:rPr>
          <w:rFonts w:ascii="Neo Sans Pro" w:hAnsi="Neo Sans Pro" w:cs="Arial"/>
          <w:sz w:val="18"/>
          <w:szCs w:val="20"/>
        </w:rPr>
        <w:t>; p</w:t>
      </w:r>
      <w:r w:rsidRPr="003470A6">
        <w:rPr>
          <w:rFonts w:ascii="Neo Sans Pro" w:hAnsi="Neo Sans Pro" w:cs="Arial"/>
          <w:sz w:val="18"/>
          <w:szCs w:val="20"/>
        </w:rPr>
        <w:t>uesto: Auxiliar Administrativo en el Departamento de Mantenimiento a Instalaciones y Soporte a la Operación del Activo Integral Poza Rica-Altamira, PEMEX Exploración y Producción</w:t>
      </w:r>
      <w:r w:rsidR="001E611E" w:rsidRPr="003470A6">
        <w:rPr>
          <w:rFonts w:ascii="Neo Sans Pro" w:hAnsi="Neo Sans Pro" w:cs="Arial"/>
          <w:sz w:val="18"/>
          <w:szCs w:val="20"/>
        </w:rPr>
        <w:t>.</w:t>
      </w:r>
      <w:r w:rsidR="001E611E" w:rsidRPr="006203F6">
        <w:rPr>
          <w:rFonts w:ascii="Neo Sans Pro" w:hAnsi="Neo Sans Pro" w:cs="Arial"/>
          <w:sz w:val="18"/>
          <w:szCs w:val="20"/>
        </w:rPr>
        <w:t xml:space="preserve"> </w:t>
      </w:r>
    </w:p>
    <w:p w:rsidR="001E611E" w:rsidRPr="006203F6" w:rsidRDefault="003470A6" w:rsidP="003470A6">
      <w:pPr>
        <w:jc w:val="both"/>
        <w:rPr>
          <w:rFonts w:ascii="Neo Sans Pro" w:hAnsi="Neo Sans Pro" w:cs="Arial"/>
          <w:sz w:val="18"/>
          <w:szCs w:val="20"/>
        </w:rPr>
      </w:pPr>
      <w:r w:rsidRPr="003470A6">
        <w:rPr>
          <w:rFonts w:ascii="Neo Sans Pro" w:hAnsi="Neo Sans Pro" w:cs="Arial"/>
          <w:b/>
          <w:sz w:val="18"/>
          <w:szCs w:val="20"/>
        </w:rPr>
        <w:t xml:space="preserve">2010. </w:t>
      </w:r>
      <w:r w:rsidRPr="003470A6">
        <w:rPr>
          <w:rFonts w:ascii="Neo Sans Pro" w:hAnsi="Neo Sans Pro" w:cs="Arial"/>
          <w:sz w:val="18"/>
          <w:szCs w:val="20"/>
        </w:rPr>
        <w:t>Xalapa, Veracruz</w:t>
      </w:r>
      <w:r w:rsidRPr="003470A6">
        <w:rPr>
          <w:rFonts w:ascii="Neo Sans Pro" w:hAnsi="Neo Sans Pro" w:cs="Arial"/>
          <w:sz w:val="18"/>
          <w:szCs w:val="20"/>
        </w:rPr>
        <w:t xml:space="preserve">. </w:t>
      </w:r>
      <w:r w:rsidRPr="003470A6">
        <w:rPr>
          <w:rFonts w:ascii="Neo Sans Pro" w:hAnsi="Neo Sans Pro" w:cs="Arial"/>
          <w:sz w:val="18"/>
          <w:szCs w:val="20"/>
        </w:rPr>
        <w:t xml:space="preserve">Compañía: MMB Ingenieros y Arquitectos Asociados S.A. de </w:t>
      </w:r>
      <w:proofErr w:type="gramStart"/>
      <w:r w:rsidRPr="003470A6">
        <w:rPr>
          <w:rFonts w:ascii="Neo Sans Pro" w:hAnsi="Neo Sans Pro" w:cs="Arial"/>
          <w:sz w:val="18"/>
          <w:szCs w:val="20"/>
        </w:rPr>
        <w:t>C.V.</w:t>
      </w:r>
      <w:r w:rsidR="001E611E" w:rsidRPr="003470A6">
        <w:rPr>
          <w:rFonts w:ascii="Neo Sans Pro" w:hAnsi="Neo Sans Pro" w:cs="Arial"/>
          <w:sz w:val="18"/>
          <w:szCs w:val="20"/>
        </w:rPr>
        <w:t>.</w:t>
      </w:r>
      <w:proofErr w:type="gramEnd"/>
    </w:p>
    <w:p w:rsidR="001E611E" w:rsidRPr="006203F6" w:rsidRDefault="003470A6" w:rsidP="003470A6">
      <w:pPr>
        <w:jc w:val="both"/>
        <w:rPr>
          <w:rFonts w:ascii="Neo Sans Pro" w:hAnsi="Neo Sans Pro" w:cs="Arial"/>
          <w:sz w:val="18"/>
          <w:szCs w:val="20"/>
        </w:rPr>
      </w:pPr>
      <w:r w:rsidRPr="003470A6">
        <w:rPr>
          <w:rFonts w:ascii="Neo Sans Pro" w:hAnsi="Neo Sans Pro" w:cs="Arial"/>
          <w:b/>
          <w:sz w:val="18"/>
          <w:szCs w:val="20"/>
        </w:rPr>
        <w:t xml:space="preserve">2011. </w:t>
      </w:r>
      <w:r w:rsidRPr="003470A6">
        <w:rPr>
          <w:rFonts w:ascii="Neo Sans Pro" w:hAnsi="Neo Sans Pro" w:cs="Arial"/>
          <w:sz w:val="18"/>
          <w:szCs w:val="20"/>
        </w:rPr>
        <w:t>Xalapa y Coatepec, Veracruz</w:t>
      </w:r>
      <w:r w:rsidRPr="003470A6">
        <w:rPr>
          <w:rFonts w:ascii="Neo Sans Pro" w:hAnsi="Neo Sans Pro" w:cs="Arial"/>
          <w:sz w:val="18"/>
          <w:szCs w:val="20"/>
        </w:rPr>
        <w:t xml:space="preserve">. </w:t>
      </w:r>
      <w:r w:rsidRPr="003470A6">
        <w:rPr>
          <w:rFonts w:ascii="Neo Sans Pro" w:hAnsi="Neo Sans Pro" w:cs="Arial"/>
          <w:sz w:val="18"/>
          <w:szCs w:val="20"/>
        </w:rPr>
        <w:t>Elaboración de Peritajes en los Juzgados Civiles de Primera Instancia del Distrito Judicial de Coatepec, Veracruz</w:t>
      </w:r>
      <w:r w:rsidR="001E611E" w:rsidRPr="003470A6">
        <w:rPr>
          <w:rFonts w:ascii="Neo Sans Pro" w:hAnsi="Neo Sans Pro" w:cs="Arial"/>
          <w:sz w:val="18"/>
          <w:szCs w:val="20"/>
        </w:rPr>
        <w:t>.</w:t>
      </w:r>
    </w:p>
    <w:p w:rsidR="001E611E" w:rsidRPr="006203F6" w:rsidRDefault="003470A6" w:rsidP="003470A6">
      <w:pPr>
        <w:jc w:val="both"/>
        <w:rPr>
          <w:rFonts w:ascii="Neo Sans Pro" w:hAnsi="Neo Sans Pro" w:cs="Arial"/>
          <w:sz w:val="18"/>
          <w:szCs w:val="20"/>
        </w:rPr>
      </w:pPr>
      <w:r w:rsidRPr="003470A6">
        <w:rPr>
          <w:rFonts w:ascii="Neo Sans Pro" w:hAnsi="Neo Sans Pro" w:cs="Arial"/>
          <w:b/>
          <w:sz w:val="18"/>
          <w:szCs w:val="20"/>
        </w:rPr>
        <w:t xml:space="preserve">2012. </w:t>
      </w:r>
      <w:r w:rsidRPr="00C855F4">
        <w:rPr>
          <w:rFonts w:ascii="Neo Sans Pro" w:hAnsi="Neo Sans Pro" w:cs="Arial"/>
          <w:sz w:val="18"/>
          <w:szCs w:val="20"/>
        </w:rPr>
        <w:t>Xalapa, Veracruz</w:t>
      </w:r>
      <w:r w:rsidRPr="00C855F4">
        <w:rPr>
          <w:rFonts w:ascii="Neo Sans Pro" w:hAnsi="Neo Sans Pro" w:cs="Arial"/>
          <w:sz w:val="18"/>
          <w:szCs w:val="20"/>
        </w:rPr>
        <w:t xml:space="preserve">. </w:t>
      </w:r>
      <w:r w:rsidRPr="00C855F4">
        <w:rPr>
          <w:rFonts w:ascii="Neo Sans Pro" w:hAnsi="Neo Sans Pro" w:cs="Arial"/>
          <w:sz w:val="18"/>
          <w:szCs w:val="20"/>
        </w:rPr>
        <w:t>Levantamiento arquitectónico de la Funeraria Bosque</w:t>
      </w:r>
      <w:r w:rsidR="00C855F4" w:rsidRPr="00C855F4">
        <w:rPr>
          <w:rFonts w:ascii="Neo Sans Pro" w:hAnsi="Neo Sans Pro" w:cs="Arial"/>
          <w:sz w:val="18"/>
          <w:szCs w:val="20"/>
        </w:rPr>
        <w:t>s del Recuerdo.</w:t>
      </w:r>
    </w:p>
    <w:p w:rsidR="00C855F4" w:rsidRDefault="00C855F4" w:rsidP="00C855F4">
      <w:pPr>
        <w:jc w:val="both"/>
        <w:rPr>
          <w:rFonts w:ascii="Neo Sans Pro" w:hAnsi="Neo Sans Pro" w:cs="Arial"/>
          <w:b/>
          <w:sz w:val="18"/>
          <w:szCs w:val="20"/>
        </w:rPr>
      </w:pPr>
      <w:r w:rsidRPr="00C855F4">
        <w:rPr>
          <w:rFonts w:ascii="Neo Sans Pro" w:hAnsi="Neo Sans Pro" w:cs="Arial"/>
          <w:b/>
          <w:sz w:val="18"/>
          <w:szCs w:val="20"/>
        </w:rPr>
        <w:t xml:space="preserve">2013. </w:t>
      </w:r>
      <w:r w:rsidRPr="00C855F4">
        <w:rPr>
          <w:rFonts w:ascii="Neo Sans Pro" w:hAnsi="Neo Sans Pro" w:cs="Arial"/>
          <w:sz w:val="18"/>
          <w:szCs w:val="20"/>
        </w:rPr>
        <w:t>Banderilla, Veracruz</w:t>
      </w:r>
      <w:r w:rsidRPr="00C855F4">
        <w:rPr>
          <w:rFonts w:ascii="Neo Sans Pro" w:hAnsi="Neo Sans Pro" w:cs="Arial"/>
          <w:sz w:val="18"/>
          <w:szCs w:val="20"/>
        </w:rPr>
        <w:t xml:space="preserve">. </w:t>
      </w:r>
      <w:r w:rsidRPr="00C855F4">
        <w:rPr>
          <w:rFonts w:ascii="Neo Sans Pro" w:hAnsi="Neo Sans Pro" w:cs="Arial"/>
          <w:sz w:val="18"/>
          <w:szCs w:val="20"/>
        </w:rPr>
        <w:t>Remodelación de casa habitación</w:t>
      </w:r>
      <w:r w:rsidRPr="00C855F4">
        <w:rPr>
          <w:rFonts w:ascii="Neo Sans Pro" w:hAnsi="Neo Sans Pro" w:cs="Arial"/>
          <w:sz w:val="18"/>
          <w:szCs w:val="20"/>
        </w:rPr>
        <w:t>.</w:t>
      </w:r>
      <w:r w:rsidRPr="00C855F4">
        <w:rPr>
          <w:rFonts w:ascii="Neo Sans Pro" w:hAnsi="Neo Sans Pro" w:cs="Arial"/>
          <w:b/>
          <w:sz w:val="18"/>
          <w:szCs w:val="20"/>
        </w:rPr>
        <w:t xml:space="preserve"> </w:t>
      </w: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18"/>
          <w:szCs w:val="20"/>
        </w:rPr>
      </w:pPr>
      <w:r w:rsidRPr="00C855F4">
        <w:rPr>
          <w:rFonts w:ascii="Neo Sans Pro" w:hAnsi="Neo Sans Pro" w:cs="Arial"/>
          <w:b/>
          <w:sz w:val="18"/>
          <w:szCs w:val="20"/>
        </w:rPr>
        <w:t>2013</w:t>
      </w:r>
      <w:r>
        <w:rPr>
          <w:rFonts w:ascii="Neo Sans Pro" w:hAnsi="Neo Sans Pro" w:cs="Arial"/>
          <w:b/>
          <w:sz w:val="18"/>
          <w:szCs w:val="20"/>
        </w:rPr>
        <w:t xml:space="preserve"> a 2015</w:t>
      </w:r>
      <w:r w:rsidRPr="00C855F4">
        <w:rPr>
          <w:rFonts w:ascii="Neo Sans Pro" w:hAnsi="Neo Sans Pro" w:cs="Arial"/>
          <w:b/>
          <w:sz w:val="18"/>
          <w:szCs w:val="20"/>
        </w:rPr>
        <w:t xml:space="preserve">. </w:t>
      </w:r>
      <w:r w:rsidRPr="00C855F4">
        <w:rPr>
          <w:rFonts w:ascii="Neo Sans Pro" w:hAnsi="Neo Sans Pro" w:cs="Arial"/>
          <w:sz w:val="18"/>
          <w:szCs w:val="20"/>
        </w:rPr>
        <w:t>Xalapa, Veracruz</w:t>
      </w:r>
      <w:r w:rsidRPr="00C855F4">
        <w:rPr>
          <w:rFonts w:ascii="Neo Sans Pro" w:hAnsi="Neo Sans Pro" w:cs="Arial"/>
          <w:sz w:val="18"/>
          <w:szCs w:val="20"/>
        </w:rPr>
        <w:t xml:space="preserve">. </w:t>
      </w:r>
      <w:r w:rsidRPr="00C855F4">
        <w:rPr>
          <w:rFonts w:ascii="Neo Sans Pro" w:hAnsi="Neo Sans Pro" w:cs="Arial"/>
          <w:sz w:val="18"/>
          <w:szCs w:val="20"/>
        </w:rPr>
        <w:t xml:space="preserve">Compañía: </w:t>
      </w:r>
      <w:proofErr w:type="spellStart"/>
      <w:r w:rsidRPr="00C855F4">
        <w:rPr>
          <w:rFonts w:ascii="Neo Sans Pro" w:hAnsi="Neo Sans Pro" w:cs="Arial"/>
          <w:sz w:val="18"/>
          <w:szCs w:val="20"/>
        </w:rPr>
        <w:t>Expectras</w:t>
      </w:r>
      <w:proofErr w:type="spellEnd"/>
      <w:r w:rsidRPr="00C855F4">
        <w:rPr>
          <w:rFonts w:ascii="Neo Sans Pro" w:hAnsi="Neo Sans Pro" w:cs="Arial"/>
          <w:sz w:val="18"/>
          <w:szCs w:val="20"/>
        </w:rPr>
        <w:t xml:space="preserve"> S.A. de C.V.</w:t>
      </w:r>
      <w:r w:rsidRPr="00C855F4">
        <w:rPr>
          <w:rFonts w:ascii="Neo Sans Pro" w:hAnsi="Neo Sans Pro" w:cs="Arial"/>
          <w:sz w:val="18"/>
          <w:szCs w:val="20"/>
        </w:rPr>
        <w:t>, p</w:t>
      </w:r>
      <w:r w:rsidRPr="00C855F4">
        <w:rPr>
          <w:rFonts w:ascii="Neo Sans Pro" w:hAnsi="Neo Sans Pro" w:cs="Arial"/>
          <w:sz w:val="18"/>
          <w:szCs w:val="20"/>
        </w:rPr>
        <w:t>uesto: Analista Técnico-Administ</w:t>
      </w:r>
      <w:r w:rsidRPr="00C855F4">
        <w:rPr>
          <w:rFonts w:ascii="Neo Sans Pro" w:hAnsi="Neo Sans Pro" w:cs="Arial"/>
          <w:sz w:val="18"/>
          <w:szCs w:val="20"/>
        </w:rPr>
        <w:t>rativa de Control Presupuestal.</w:t>
      </w: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18"/>
          <w:szCs w:val="20"/>
        </w:rPr>
      </w:pP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18"/>
          <w:szCs w:val="20"/>
        </w:rPr>
      </w:pPr>
      <w:r w:rsidRPr="00C855F4">
        <w:rPr>
          <w:rFonts w:ascii="Neo Sans Pro" w:hAnsi="Neo Sans Pro" w:cs="Arial"/>
          <w:b/>
          <w:sz w:val="18"/>
          <w:szCs w:val="20"/>
        </w:rPr>
        <w:t>2016.</w:t>
      </w:r>
      <w:r w:rsidRPr="00C855F4">
        <w:rPr>
          <w:rFonts w:ascii="Neo Sans Pro" w:hAnsi="Neo Sans Pro" w:cs="Arial"/>
          <w:sz w:val="18"/>
          <w:szCs w:val="20"/>
        </w:rPr>
        <w:t xml:space="preserve"> Xalapa, Veracruz</w:t>
      </w:r>
      <w:r>
        <w:rPr>
          <w:rFonts w:ascii="Neo Sans Pro" w:hAnsi="Neo Sans Pro" w:cs="Arial"/>
          <w:sz w:val="18"/>
          <w:szCs w:val="20"/>
        </w:rPr>
        <w:t xml:space="preserve">. </w:t>
      </w:r>
      <w:r w:rsidRPr="00C855F4">
        <w:rPr>
          <w:rFonts w:ascii="Neo Sans Pro" w:hAnsi="Neo Sans Pro" w:cs="Arial"/>
          <w:sz w:val="18"/>
          <w:szCs w:val="20"/>
        </w:rPr>
        <w:t xml:space="preserve">Remodelación </w:t>
      </w:r>
      <w:bookmarkStart w:id="0" w:name="_GoBack"/>
      <w:bookmarkEnd w:id="0"/>
      <w:r w:rsidR="00363BC6" w:rsidRPr="00C855F4">
        <w:rPr>
          <w:rFonts w:ascii="Neo Sans Pro" w:hAnsi="Neo Sans Pro" w:cs="Arial"/>
          <w:sz w:val="18"/>
          <w:szCs w:val="20"/>
        </w:rPr>
        <w:t>arquitectónica</w:t>
      </w:r>
      <w:r w:rsidRPr="00C855F4">
        <w:rPr>
          <w:rFonts w:ascii="Neo Sans Pro" w:hAnsi="Neo Sans Pro" w:cs="Arial"/>
          <w:sz w:val="18"/>
          <w:szCs w:val="20"/>
        </w:rPr>
        <w:t xml:space="preserve"> de Spa </w:t>
      </w:r>
      <w:proofErr w:type="spellStart"/>
      <w:r w:rsidRPr="00C855F4">
        <w:rPr>
          <w:rFonts w:ascii="Neo Sans Pro" w:hAnsi="Neo Sans Pro" w:cs="Arial"/>
          <w:sz w:val="18"/>
          <w:szCs w:val="20"/>
        </w:rPr>
        <w:t>Lakshmi</w:t>
      </w:r>
      <w:proofErr w:type="spellEnd"/>
      <w:r>
        <w:rPr>
          <w:rFonts w:ascii="Neo Sans Pro" w:hAnsi="Neo Sans Pro" w:cs="Arial"/>
          <w:sz w:val="18"/>
          <w:szCs w:val="20"/>
        </w:rPr>
        <w:t>.</w:t>
      </w: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18"/>
          <w:szCs w:val="20"/>
        </w:rPr>
      </w:pP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18"/>
          <w:szCs w:val="20"/>
        </w:rPr>
      </w:pPr>
      <w:r w:rsidRPr="00C855F4">
        <w:rPr>
          <w:rFonts w:ascii="Neo Sans Pro" w:hAnsi="Neo Sans Pro" w:cs="Arial"/>
          <w:b/>
          <w:sz w:val="18"/>
          <w:szCs w:val="20"/>
        </w:rPr>
        <w:t>2016.</w:t>
      </w:r>
      <w:r w:rsidRPr="00C855F4">
        <w:rPr>
          <w:rFonts w:ascii="Neo Sans Pro" w:hAnsi="Neo Sans Pro" w:cs="Arial"/>
          <w:sz w:val="18"/>
          <w:szCs w:val="20"/>
        </w:rPr>
        <w:t xml:space="preserve"> Xalapa, Veracruz</w:t>
      </w:r>
      <w:r>
        <w:rPr>
          <w:rFonts w:ascii="Neo Sans Pro" w:hAnsi="Neo Sans Pro" w:cs="Arial"/>
          <w:sz w:val="18"/>
          <w:szCs w:val="20"/>
        </w:rPr>
        <w:t xml:space="preserve">. </w:t>
      </w:r>
      <w:r w:rsidRPr="00C855F4">
        <w:rPr>
          <w:rFonts w:ascii="Neo Sans Pro" w:hAnsi="Neo Sans Pro" w:cs="Arial"/>
          <w:sz w:val="18"/>
          <w:szCs w:val="20"/>
        </w:rPr>
        <w:t>Fiscalía General del Estado de Veracruz.</w:t>
      </w:r>
      <w:r>
        <w:rPr>
          <w:rFonts w:ascii="Neo Sans Pro" w:hAnsi="Neo Sans Pro" w:cs="Arial"/>
          <w:sz w:val="18"/>
          <w:szCs w:val="20"/>
        </w:rPr>
        <w:t xml:space="preserve"> </w:t>
      </w:r>
      <w:r w:rsidRPr="00C855F4">
        <w:rPr>
          <w:rFonts w:ascii="Neo Sans Pro" w:hAnsi="Neo Sans Pro" w:cs="Arial"/>
          <w:sz w:val="18"/>
          <w:szCs w:val="20"/>
        </w:rPr>
        <w:t>Puesto: Analista Administrativo en la Unidad de Atención Temprana del XI Distrito Judicial en Xalapa</w:t>
      </w:r>
      <w:r>
        <w:rPr>
          <w:rFonts w:ascii="Neo Sans Pro" w:hAnsi="Neo Sans Pro" w:cs="Arial"/>
          <w:sz w:val="18"/>
          <w:szCs w:val="20"/>
        </w:rPr>
        <w:t>.</w:t>
      </w: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18"/>
          <w:szCs w:val="20"/>
        </w:rPr>
      </w:pP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>2017</w:t>
      </w:r>
      <w:r w:rsidRPr="00C855F4">
        <w:rPr>
          <w:rFonts w:ascii="Neo Sans Pro" w:hAnsi="Neo Sans Pro" w:cs="Arial"/>
          <w:b/>
          <w:sz w:val="18"/>
          <w:szCs w:val="20"/>
        </w:rPr>
        <w:t>.</w:t>
      </w:r>
      <w:r w:rsidRPr="00C855F4">
        <w:rPr>
          <w:rFonts w:ascii="Neo Sans Pro" w:hAnsi="Neo Sans Pro" w:cs="Arial"/>
          <w:sz w:val="18"/>
          <w:szCs w:val="20"/>
        </w:rPr>
        <w:t xml:space="preserve"> Xalapa, Veracruz</w:t>
      </w:r>
      <w:r>
        <w:rPr>
          <w:rFonts w:ascii="Neo Sans Pro" w:hAnsi="Neo Sans Pro" w:cs="Arial"/>
          <w:sz w:val="18"/>
          <w:szCs w:val="20"/>
        </w:rPr>
        <w:t xml:space="preserve">. </w:t>
      </w:r>
      <w:r w:rsidRPr="00C855F4">
        <w:rPr>
          <w:rFonts w:ascii="Neo Sans Pro" w:hAnsi="Neo Sans Pro" w:cs="Arial"/>
          <w:sz w:val="18"/>
          <w:szCs w:val="20"/>
        </w:rPr>
        <w:t>Fiscalía General del Estado de Veracruz.</w:t>
      </w:r>
      <w:r>
        <w:rPr>
          <w:rFonts w:ascii="Neo Sans Pro" w:hAnsi="Neo Sans Pro" w:cs="Arial"/>
          <w:sz w:val="18"/>
          <w:szCs w:val="20"/>
        </w:rPr>
        <w:t xml:space="preserve"> </w:t>
      </w:r>
      <w:r w:rsidRPr="00C855F4">
        <w:rPr>
          <w:rFonts w:ascii="Neo Sans Pro" w:hAnsi="Neo Sans Pro" w:cs="Arial"/>
          <w:sz w:val="18"/>
          <w:szCs w:val="20"/>
        </w:rPr>
        <w:t xml:space="preserve">Puesto: </w:t>
      </w:r>
      <w:r>
        <w:rPr>
          <w:rFonts w:ascii="Neo Sans Pro" w:hAnsi="Neo Sans Pro" w:cs="Arial"/>
          <w:sz w:val="18"/>
          <w:szCs w:val="20"/>
        </w:rPr>
        <w:t>Fiscal Sexta Orientadora</w:t>
      </w:r>
      <w:r w:rsidRPr="00C855F4">
        <w:rPr>
          <w:rFonts w:ascii="Neo Sans Pro" w:hAnsi="Neo Sans Pro" w:cs="Arial"/>
          <w:sz w:val="18"/>
          <w:szCs w:val="20"/>
        </w:rPr>
        <w:t xml:space="preserve"> en la Unidad de Atención Temprana del XI Distrito Judicial en Xalapa</w:t>
      </w:r>
      <w:r>
        <w:rPr>
          <w:rFonts w:ascii="Neo Sans Pro" w:hAnsi="Neo Sans Pro" w:cs="Arial"/>
          <w:sz w:val="18"/>
          <w:szCs w:val="20"/>
        </w:rPr>
        <w:t>.</w:t>
      </w:r>
    </w:p>
    <w:p w:rsidR="00C855F4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sz w:val="18"/>
          <w:szCs w:val="20"/>
        </w:rPr>
      </w:pPr>
    </w:p>
    <w:p w:rsidR="00595081" w:rsidRDefault="00C855F4" w:rsidP="00C855F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855F4">
        <w:rPr>
          <w:rFonts w:ascii="Neo Sans Pro" w:hAnsi="Neo Sans Pro" w:cs="Arial"/>
          <w:b/>
          <w:bCs/>
          <w:noProof/>
          <w:color w:val="FFFFFF"/>
          <w:sz w:val="18"/>
          <w:szCs w:val="20"/>
          <w:lang w:eastAsia="es-MX"/>
        </w:rPr>
        <w:t xml:space="preserve"> </w:t>
      </w:r>
      <w:r w:rsidR="0024708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707781" wp14:editId="28A56189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</w:t>
      </w:r>
    </w:p>
    <w:p w:rsidR="003470A6" w:rsidRDefault="003470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3470A6" w:rsidSect="004667EC">
      <w:headerReference w:type="default" r:id="rId11"/>
      <w:footerReference w:type="default" r:id="rId12"/>
      <w:pgSz w:w="12240" w:h="15840"/>
      <w:pgMar w:top="993" w:right="1183" w:bottom="709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3C" w:rsidRDefault="00B96C3C" w:rsidP="00AB5916">
      <w:pPr>
        <w:spacing w:after="0" w:line="240" w:lineRule="auto"/>
      </w:pPr>
      <w:r>
        <w:separator/>
      </w:r>
    </w:p>
  </w:endnote>
  <w:endnote w:type="continuationSeparator" w:id="0">
    <w:p w:rsidR="00B96C3C" w:rsidRDefault="00B96C3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8A3FFA8" wp14:editId="66937D83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3C" w:rsidRDefault="00B96C3C" w:rsidP="00AB5916">
      <w:pPr>
        <w:spacing w:after="0" w:line="240" w:lineRule="auto"/>
      </w:pPr>
      <w:r>
        <w:separator/>
      </w:r>
    </w:p>
  </w:footnote>
  <w:footnote w:type="continuationSeparator" w:id="0">
    <w:p w:rsidR="00B96C3C" w:rsidRDefault="00B96C3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3D25B2" wp14:editId="54DC0B22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B53A4"/>
    <w:rsid w:val="001E611E"/>
    <w:rsid w:val="002210A6"/>
    <w:rsid w:val="00247088"/>
    <w:rsid w:val="00274B20"/>
    <w:rsid w:val="00304E91"/>
    <w:rsid w:val="003470A6"/>
    <w:rsid w:val="00363BC6"/>
    <w:rsid w:val="00462C41"/>
    <w:rsid w:val="004667EC"/>
    <w:rsid w:val="004A1170"/>
    <w:rsid w:val="004B2D6E"/>
    <w:rsid w:val="004E4FFA"/>
    <w:rsid w:val="005502F5"/>
    <w:rsid w:val="00595081"/>
    <w:rsid w:val="005A32B3"/>
    <w:rsid w:val="00600D12"/>
    <w:rsid w:val="006B643A"/>
    <w:rsid w:val="00723B67"/>
    <w:rsid w:val="00726727"/>
    <w:rsid w:val="00A66637"/>
    <w:rsid w:val="00AB5916"/>
    <w:rsid w:val="00B96C3C"/>
    <w:rsid w:val="00C855F4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dcterms:created xsi:type="dcterms:W3CDTF">2017-02-02T23:39:00Z</dcterms:created>
  <dcterms:modified xsi:type="dcterms:W3CDTF">2017-10-31T20:53:00Z</dcterms:modified>
</cp:coreProperties>
</file>